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F3A7B" w14:textId="77777777" w:rsidR="000646EE" w:rsidRDefault="000646EE" w:rsidP="000646EE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SHOTESBROKE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4E6341CC" w14:textId="77777777" w:rsidR="000646EE" w:rsidRDefault="000646EE" w:rsidP="000646EE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50E00307" w14:textId="77777777" w:rsidR="000646EE" w:rsidRDefault="000646EE" w:rsidP="000646EE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3CE10E2B" w14:textId="77777777" w:rsidR="000646EE" w:rsidRDefault="000646EE" w:rsidP="000646EE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Shottesbroke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Ordeston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Ashbury, Berkshire(q.v.).     </w:t>
      </w:r>
      <w:r w:rsidRPr="007026B7">
        <w:rPr>
          <w:rFonts w:ascii="Times New Roman" w:hAnsi="Times New Roman" w:cs="Times New Roman"/>
          <w:sz w:val="24"/>
          <w:szCs w:val="24"/>
        </w:rPr>
        <w:t>(H.O.C.IV p.373)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E94D4E" w14:textId="77777777" w:rsidR="000646EE" w:rsidRDefault="000646EE" w:rsidP="000646EE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026B7">
        <w:rPr>
          <w:rFonts w:ascii="Times New Roman" w:hAnsi="Times New Roman" w:cs="Times New Roman"/>
          <w:sz w:val="24"/>
          <w:szCs w:val="24"/>
        </w:rPr>
        <w:t>Daughter, Elizabeth</w:t>
      </w:r>
      <w:r>
        <w:rPr>
          <w:rFonts w:ascii="Times New Roman" w:hAnsi="Times New Roman" w:cs="Times New Roman"/>
          <w:sz w:val="24"/>
          <w:szCs w:val="24"/>
        </w:rPr>
        <w:t>(q.v.)</w:t>
      </w:r>
      <w:r w:rsidRPr="007026B7">
        <w:rPr>
          <w:rFonts w:ascii="Times New Roman" w:hAnsi="Times New Roman" w:cs="Times New Roman"/>
          <w:sz w:val="24"/>
          <w:szCs w:val="24"/>
        </w:rPr>
        <w:t xml:space="preserve"> = John Rogers(q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026B7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026B7">
        <w:rPr>
          <w:rFonts w:ascii="Times New Roman" w:hAnsi="Times New Roman" w:cs="Times New Roman"/>
          <w:sz w:val="24"/>
          <w:szCs w:val="24"/>
        </w:rPr>
        <w:t>). (ibid.)</w:t>
      </w:r>
    </w:p>
    <w:p w14:paraId="31478054" w14:textId="77777777" w:rsidR="000646EE" w:rsidRDefault="000646EE" w:rsidP="000646EE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1F12EBF0" w14:textId="77777777" w:rsidR="000646EE" w:rsidRDefault="000646EE" w:rsidP="000646EE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33F20C5D" w14:textId="77777777" w:rsidR="000646EE" w:rsidRDefault="000646EE" w:rsidP="000646EE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2023</w:t>
      </w:r>
    </w:p>
    <w:p w14:paraId="03F24B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9863B" w14:textId="77777777" w:rsidR="000646EE" w:rsidRDefault="000646EE" w:rsidP="009139A6">
      <w:r>
        <w:separator/>
      </w:r>
    </w:p>
  </w:endnote>
  <w:endnote w:type="continuationSeparator" w:id="0">
    <w:p w14:paraId="17E34A58" w14:textId="77777777" w:rsidR="000646EE" w:rsidRDefault="000646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BDF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FF6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F9A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D5C8C" w14:textId="77777777" w:rsidR="000646EE" w:rsidRDefault="000646EE" w:rsidP="009139A6">
      <w:r>
        <w:separator/>
      </w:r>
    </w:p>
  </w:footnote>
  <w:footnote w:type="continuationSeparator" w:id="0">
    <w:p w14:paraId="61BE95D8" w14:textId="77777777" w:rsidR="000646EE" w:rsidRDefault="000646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D94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A3F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7FF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6EE"/>
    <w:rsid w:val="000646E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82097"/>
  <w15:chartTrackingRefBased/>
  <w15:docId w15:val="{1E23E662-B7F3-4D72-B239-1BFB41DF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paragraph" w:styleId="PlainText">
    <w:name w:val="Plain Text"/>
    <w:basedOn w:val="Normal"/>
    <w:link w:val="PlainTextChar"/>
    <w:rsid w:val="000646EE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PlainTextChar">
    <w:name w:val="Plain Text Char"/>
    <w:basedOn w:val="DefaultParagraphFont"/>
    <w:link w:val="PlainText"/>
    <w:rsid w:val="000646EE"/>
    <w:rPr>
      <w:rFonts w:ascii="Courier New" w:eastAsia="Times New Roman" w:hAnsi="Courier New" w:cs="Courier New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2023-05-18T14:05:00Z</dcterms:created>
  <dcterms:modified xsi:type="dcterms:W3CDTF">2023-05-18T14:05:00Z</dcterms:modified>
</cp:coreProperties>
</file>